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6B" w:rsidRPr="00845AAD" w:rsidRDefault="00BF1B6B" w:rsidP="005E22C1">
      <w:pPr>
        <w:widowControl w:val="0"/>
        <w:jc w:val="center"/>
        <w:rPr>
          <w:rFonts w:cs="Arial"/>
          <w:bCs/>
          <w:lang w:bidi="en-US"/>
        </w:rPr>
      </w:pPr>
      <w:r w:rsidRPr="00845AAD">
        <w:rPr>
          <w:rFonts w:cs="Arial"/>
          <w:bCs/>
          <w:lang w:bidi="en-US"/>
        </w:rPr>
        <w:t>АДМИНИСТРАЦИЯ</w:t>
      </w:r>
    </w:p>
    <w:p w:rsidR="00BF1B6B" w:rsidRPr="00845AAD" w:rsidRDefault="008F7A77" w:rsidP="005E22C1">
      <w:pPr>
        <w:widowControl w:val="0"/>
        <w:jc w:val="center"/>
        <w:rPr>
          <w:rFonts w:cs="Arial"/>
          <w:bCs/>
          <w:lang w:bidi="en-US"/>
        </w:rPr>
      </w:pPr>
      <w:r>
        <w:rPr>
          <w:rFonts w:cs="Arial"/>
          <w:bCs/>
          <w:lang w:bidi="en-US"/>
        </w:rPr>
        <w:t>ЕВСТРАТОВСКОГО</w:t>
      </w:r>
      <w:r w:rsidR="00C8295C">
        <w:rPr>
          <w:rFonts w:cs="Arial"/>
          <w:bCs/>
          <w:lang w:bidi="en-US"/>
        </w:rPr>
        <w:t xml:space="preserve"> </w:t>
      </w:r>
      <w:r w:rsidR="00BF1B6B" w:rsidRPr="00845AAD">
        <w:rPr>
          <w:rFonts w:cs="Arial"/>
          <w:bCs/>
          <w:lang w:bidi="en-US"/>
        </w:rPr>
        <w:t>СЕЛЬСКОГО ПОСЕЛЕНИЯ</w:t>
      </w:r>
    </w:p>
    <w:p w:rsidR="00BF1B6B" w:rsidRPr="00845AAD" w:rsidRDefault="00C8295C" w:rsidP="005E22C1">
      <w:pPr>
        <w:widowControl w:val="0"/>
        <w:jc w:val="center"/>
        <w:rPr>
          <w:rFonts w:cs="Arial"/>
          <w:bCs/>
          <w:lang w:bidi="en-US"/>
        </w:rPr>
      </w:pPr>
      <w:r>
        <w:rPr>
          <w:rFonts w:cs="Arial"/>
          <w:bCs/>
          <w:lang w:bidi="en-US"/>
        </w:rPr>
        <w:t>РОССОШАНСКОГО</w:t>
      </w:r>
      <w:r w:rsidR="00BF1B6B" w:rsidRPr="00845AAD">
        <w:rPr>
          <w:rFonts w:cs="Arial"/>
          <w:bCs/>
          <w:lang w:bidi="en-US"/>
        </w:rPr>
        <w:t xml:space="preserve"> МУНИЦИПАЛЬНОГО РАЙОНА</w:t>
      </w:r>
    </w:p>
    <w:p w:rsidR="00BF1B6B" w:rsidRPr="00845AAD" w:rsidRDefault="00BF1B6B" w:rsidP="005E22C1">
      <w:pPr>
        <w:widowControl w:val="0"/>
        <w:jc w:val="center"/>
        <w:rPr>
          <w:rFonts w:cs="Arial"/>
          <w:bCs/>
          <w:lang w:bidi="en-US"/>
        </w:rPr>
      </w:pPr>
      <w:r w:rsidRPr="00845AAD">
        <w:rPr>
          <w:rFonts w:cs="Arial"/>
          <w:bCs/>
          <w:lang w:bidi="en-US"/>
        </w:rPr>
        <w:t>ВОРОНЕЖСКОЙ ОБЛАСТИ</w:t>
      </w:r>
    </w:p>
    <w:p w:rsidR="00BF1B6B" w:rsidRPr="00845AAD" w:rsidRDefault="00BF1B6B" w:rsidP="005E22C1">
      <w:pPr>
        <w:widowControl w:val="0"/>
        <w:jc w:val="center"/>
        <w:rPr>
          <w:rFonts w:cs="Arial"/>
          <w:bCs/>
          <w:lang w:bidi="en-US"/>
        </w:rPr>
      </w:pPr>
    </w:p>
    <w:p w:rsidR="00BF1B6B" w:rsidRPr="00845AAD" w:rsidRDefault="00BF1B6B" w:rsidP="005E22C1">
      <w:pPr>
        <w:widowControl w:val="0"/>
        <w:jc w:val="center"/>
        <w:rPr>
          <w:rFonts w:cs="Arial"/>
          <w:spacing w:val="60"/>
        </w:rPr>
      </w:pPr>
      <w:r w:rsidRPr="00845AAD">
        <w:rPr>
          <w:rFonts w:cs="Arial"/>
          <w:spacing w:val="60"/>
        </w:rPr>
        <w:t>ПОСТАНОВЛЕНИЕ</w:t>
      </w:r>
    </w:p>
    <w:p w:rsidR="00BF1B6B" w:rsidRDefault="00BF1B6B" w:rsidP="005E22C1">
      <w:pPr>
        <w:widowControl w:val="0"/>
        <w:rPr>
          <w:rFonts w:cs="Arial"/>
          <w:lang w:bidi="en-US"/>
        </w:rPr>
      </w:pPr>
    </w:p>
    <w:p w:rsidR="00C8295C" w:rsidRDefault="00BF1B6B" w:rsidP="005E22C1">
      <w:pPr>
        <w:widowControl w:val="0"/>
        <w:ind w:firstLine="709"/>
        <w:rPr>
          <w:rFonts w:cs="Arial"/>
          <w:lang w:bidi="en-US"/>
        </w:rPr>
      </w:pPr>
      <w:r w:rsidRPr="00845AAD">
        <w:rPr>
          <w:rFonts w:cs="Arial"/>
          <w:lang w:bidi="en-US"/>
        </w:rPr>
        <w:t xml:space="preserve">от </w:t>
      </w:r>
      <w:r w:rsidR="008F7A77">
        <w:rPr>
          <w:rFonts w:cs="Arial"/>
          <w:lang w:bidi="en-US"/>
        </w:rPr>
        <w:t>01.04.2021</w:t>
      </w:r>
      <w:r w:rsidR="00C8295C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 xml:space="preserve">года </w:t>
      </w:r>
      <w:r w:rsidRPr="00845AAD">
        <w:rPr>
          <w:rFonts w:cs="Arial"/>
          <w:lang w:bidi="en-US"/>
        </w:rPr>
        <w:t>№</w:t>
      </w:r>
      <w:r w:rsidR="00C8295C">
        <w:rPr>
          <w:rFonts w:cs="Arial"/>
          <w:lang w:bidi="en-US"/>
        </w:rPr>
        <w:t xml:space="preserve"> </w:t>
      </w:r>
      <w:r w:rsidR="008F7A77">
        <w:rPr>
          <w:rFonts w:cs="Arial"/>
          <w:lang w:bidi="en-US"/>
        </w:rPr>
        <w:t>20</w:t>
      </w:r>
    </w:p>
    <w:p w:rsidR="00BF1B6B" w:rsidRDefault="00BF1B6B" w:rsidP="005E22C1">
      <w:pPr>
        <w:widowControl w:val="0"/>
        <w:ind w:firstLine="709"/>
        <w:rPr>
          <w:rFonts w:cs="Arial"/>
          <w:bCs/>
        </w:rPr>
      </w:pPr>
      <w:r w:rsidRPr="00845AAD">
        <w:rPr>
          <w:rFonts w:cs="Arial"/>
          <w:bCs/>
        </w:rPr>
        <w:t xml:space="preserve">с. </w:t>
      </w:r>
      <w:r w:rsidR="008F7A77">
        <w:rPr>
          <w:rFonts w:cs="Arial"/>
          <w:bCs/>
        </w:rPr>
        <w:t>Евстратовка</w:t>
      </w:r>
    </w:p>
    <w:p w:rsidR="005E22C1" w:rsidRPr="00845AAD" w:rsidRDefault="005E22C1" w:rsidP="005E22C1">
      <w:pPr>
        <w:widowControl w:val="0"/>
        <w:ind w:firstLine="709"/>
        <w:rPr>
          <w:rFonts w:cs="Arial"/>
          <w:bCs/>
        </w:rPr>
      </w:pPr>
    </w:p>
    <w:p w:rsidR="00BF1B6B" w:rsidRPr="00845AAD" w:rsidRDefault="00BF1B6B" w:rsidP="005E22C1">
      <w:pPr>
        <w:pStyle w:val="Title"/>
        <w:spacing w:before="0" w:after="0"/>
        <w:ind w:firstLine="709"/>
        <w:outlineLvl w:val="9"/>
      </w:pPr>
      <w:r w:rsidRPr="00845AAD"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="008F7A77">
        <w:t>Евстратовского</w:t>
      </w:r>
      <w:r w:rsidRPr="00845AAD">
        <w:t xml:space="preserve"> сельского поселения</w:t>
      </w:r>
    </w:p>
    <w:p w:rsidR="00BF1B6B" w:rsidRDefault="00BF1B6B" w:rsidP="005E22C1">
      <w:pPr>
        <w:widowControl w:val="0"/>
        <w:ind w:firstLine="709"/>
        <w:rPr>
          <w:rFonts w:cs="Arial"/>
        </w:rPr>
      </w:pPr>
    </w:p>
    <w:p w:rsidR="00BF1B6B" w:rsidRPr="00845AAD" w:rsidRDefault="00BF1B6B" w:rsidP="005E22C1">
      <w:pPr>
        <w:widowControl w:val="0"/>
        <w:ind w:firstLine="709"/>
        <w:rPr>
          <w:rFonts w:cs="Arial"/>
        </w:rPr>
      </w:pPr>
      <w:r w:rsidRPr="00845AAD">
        <w:rPr>
          <w:rFonts w:cs="Arial"/>
        </w:rPr>
        <w:t>В соотве</w:t>
      </w:r>
      <w:r>
        <w:rPr>
          <w:rFonts w:cs="Arial"/>
        </w:rPr>
        <w:t xml:space="preserve">тствии с Федеральными законами </w:t>
      </w:r>
      <w:r w:rsidRPr="00845AAD">
        <w:rPr>
          <w:rFonts w:cs="Arial"/>
          <w:color w:val="000000"/>
        </w:rPr>
        <w:t>от 06 октября 2003 № 131-ФЗ «Об общих принципах организации местного самоуправления в Российской Федерации»</w:t>
      </w:r>
      <w:r w:rsidRPr="00845AAD">
        <w:rPr>
          <w:rFonts w:cs="Arial"/>
        </w:rPr>
        <w:t xml:space="preserve">, от 21 декабря </w:t>
      </w:r>
      <w:smartTag w:uri="urn:schemas-microsoft-com:office:smarttags" w:element="metricconverter">
        <w:smartTagPr>
          <w:attr w:name="ProductID" w:val="1994 г"/>
        </w:smartTagPr>
        <w:r w:rsidRPr="00845AAD">
          <w:rPr>
            <w:rFonts w:cs="Arial"/>
          </w:rPr>
          <w:t>1994 г</w:t>
        </w:r>
      </w:smartTag>
      <w:r w:rsidRPr="00845AAD">
        <w:rPr>
          <w:rFonts w:cs="Arial"/>
        </w:rPr>
        <w:t xml:space="preserve">. № 69-ФЗ «О пожарной безопасности», администрация </w:t>
      </w:r>
      <w:r w:rsidR="008F7A77">
        <w:rPr>
          <w:rFonts w:cs="Arial"/>
        </w:rPr>
        <w:t>Евстратовского</w:t>
      </w:r>
      <w:r w:rsidRPr="00845AAD">
        <w:rPr>
          <w:rFonts w:cs="Arial"/>
        </w:rPr>
        <w:t xml:space="preserve"> сельского поселения</w:t>
      </w:r>
    </w:p>
    <w:p w:rsidR="00BF1B6B" w:rsidRPr="00845AAD" w:rsidRDefault="00BF1B6B" w:rsidP="005E22C1">
      <w:pPr>
        <w:widowControl w:val="0"/>
        <w:shd w:val="clear" w:color="auto" w:fill="FFFFFF"/>
        <w:rPr>
          <w:rFonts w:cs="Arial"/>
          <w:color w:val="000000"/>
          <w:shd w:val="clear" w:color="auto" w:fill="FFFFFF"/>
        </w:rPr>
      </w:pPr>
    </w:p>
    <w:p w:rsidR="00BF1B6B" w:rsidRPr="00845AAD" w:rsidRDefault="00BF1B6B" w:rsidP="005E22C1">
      <w:pPr>
        <w:widowControl w:val="0"/>
        <w:shd w:val="clear" w:color="auto" w:fill="FFFFFF"/>
        <w:jc w:val="center"/>
        <w:rPr>
          <w:rFonts w:cs="Arial"/>
          <w:color w:val="000000"/>
          <w:shd w:val="clear" w:color="auto" w:fill="FFFFFF"/>
        </w:rPr>
      </w:pPr>
      <w:r w:rsidRPr="00845AAD">
        <w:rPr>
          <w:rFonts w:cs="Arial"/>
          <w:color w:val="000000"/>
          <w:shd w:val="clear" w:color="auto" w:fill="FFFFFF"/>
        </w:rPr>
        <w:t>ПОСТАНОВЛЯЕТ:</w:t>
      </w:r>
    </w:p>
    <w:p w:rsidR="00BF1B6B" w:rsidRPr="00845AAD" w:rsidRDefault="00BF1B6B" w:rsidP="005E22C1">
      <w:pPr>
        <w:widowControl w:val="0"/>
        <w:shd w:val="clear" w:color="auto" w:fill="FFFFFF"/>
        <w:jc w:val="center"/>
        <w:rPr>
          <w:rFonts w:cs="Arial"/>
          <w:color w:val="000000"/>
          <w:shd w:val="clear" w:color="auto" w:fill="FFFFFF"/>
        </w:rPr>
      </w:pPr>
    </w:p>
    <w:p w:rsidR="00BF1B6B" w:rsidRPr="00845AAD" w:rsidRDefault="00BF1B6B" w:rsidP="005E22C1">
      <w:pPr>
        <w:widowControl w:val="0"/>
        <w:shd w:val="clear" w:color="auto" w:fill="FFFFFF"/>
        <w:ind w:firstLine="709"/>
        <w:rPr>
          <w:rFonts w:cs="Arial"/>
        </w:rPr>
      </w:pPr>
      <w:r w:rsidRPr="00845AAD">
        <w:rPr>
          <w:rFonts w:cs="Arial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8F7A77">
        <w:rPr>
          <w:rFonts w:cs="Arial"/>
        </w:rPr>
        <w:t>Евстратовского</w:t>
      </w:r>
      <w:r w:rsidR="00FD415B">
        <w:rPr>
          <w:rFonts w:cs="Arial"/>
        </w:rPr>
        <w:t xml:space="preserve"> сельского поселения.</w:t>
      </w:r>
    </w:p>
    <w:p w:rsidR="00BF1B6B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845AAD">
        <w:rPr>
          <w:rFonts w:cs="Arial"/>
          <w:color w:val="000000"/>
        </w:rPr>
        <w:t xml:space="preserve">2. Утвердить </w:t>
      </w:r>
      <w:r w:rsidRPr="00845AAD">
        <w:rPr>
          <w:rFonts w:cs="Arial"/>
          <w:bCs/>
          <w:color w:val="000000"/>
        </w:rPr>
        <w:t>план мероприятий по активизации пожарно-профилактической работы в жилом секторе и на объектах с массовым пребывание</w:t>
      </w:r>
      <w:r w:rsidR="00FD415B">
        <w:rPr>
          <w:rFonts w:cs="Arial"/>
          <w:bCs/>
          <w:color w:val="000000"/>
        </w:rPr>
        <w:t>м</w:t>
      </w:r>
      <w:r w:rsidRPr="00845AAD">
        <w:rPr>
          <w:rFonts w:cs="Arial"/>
          <w:bCs/>
          <w:color w:val="000000"/>
        </w:rPr>
        <w:t xml:space="preserve"> людей в границах </w:t>
      </w:r>
      <w:r w:rsidR="008F7A77">
        <w:rPr>
          <w:rFonts w:cs="Arial"/>
          <w:color w:val="000000"/>
        </w:rPr>
        <w:t>Евстратовского</w:t>
      </w:r>
      <w:r w:rsidRPr="00845AAD">
        <w:rPr>
          <w:rFonts w:cs="Arial"/>
          <w:color w:val="000000"/>
        </w:rPr>
        <w:t xml:space="preserve"> сельского поселения</w:t>
      </w:r>
      <w:r w:rsidR="00FD415B">
        <w:rPr>
          <w:rFonts w:cs="Arial"/>
          <w:color w:val="000000"/>
        </w:rPr>
        <w:t>.</w:t>
      </w:r>
      <w:r w:rsidR="00FD415B">
        <w:rPr>
          <w:rFonts w:cs="Arial"/>
          <w:bCs/>
          <w:color w:val="000000"/>
        </w:rPr>
        <w:t xml:space="preserve"> </w:t>
      </w:r>
      <w:r w:rsidR="00C8295C">
        <w:rPr>
          <w:rFonts w:cs="Arial"/>
          <w:bCs/>
          <w:color w:val="000000"/>
        </w:rPr>
        <w:t xml:space="preserve"> </w:t>
      </w:r>
    </w:p>
    <w:p w:rsidR="00A16EA6" w:rsidRDefault="00A16EA6" w:rsidP="005E22C1">
      <w:pPr>
        <w:shd w:val="clear" w:color="auto" w:fill="FFFFFF"/>
        <w:ind w:firstLine="709"/>
        <w:textAlignment w:val="top"/>
        <w:rPr>
          <w:rFonts w:cs="Arial"/>
        </w:rPr>
      </w:pPr>
      <w:r>
        <w:rPr>
          <w:rFonts w:cs="Arial"/>
        </w:rPr>
        <w:t xml:space="preserve">3. Настоящее постановление опубликовать в «Вестнике муниципальных правовых актов </w:t>
      </w:r>
      <w:r w:rsidR="008F7A77">
        <w:rPr>
          <w:rFonts w:cs="Arial"/>
        </w:rPr>
        <w:t>Евстратовского</w:t>
      </w:r>
      <w:r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 администрации </w:t>
      </w:r>
      <w:r w:rsidR="008F7A77">
        <w:rPr>
          <w:rFonts w:cs="Arial"/>
        </w:rPr>
        <w:t>Евстратовского</w:t>
      </w:r>
      <w:r>
        <w:rPr>
          <w:rFonts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A16EA6" w:rsidRDefault="00A16EA6" w:rsidP="005E22C1">
      <w:pPr>
        <w:shd w:val="clear" w:color="auto" w:fill="FFFFFF"/>
        <w:ind w:firstLine="709"/>
        <w:textAlignment w:val="top"/>
        <w:rPr>
          <w:rFonts w:cs="Arial"/>
        </w:rPr>
      </w:pPr>
      <w:r>
        <w:rPr>
          <w:rFonts w:cs="Arial"/>
        </w:rPr>
        <w:t xml:space="preserve">4. Настоящее постановление вступает в силу </w:t>
      </w:r>
      <w:proofErr w:type="gramStart"/>
      <w:r>
        <w:rPr>
          <w:rFonts w:cs="Arial"/>
        </w:rPr>
        <w:t>с</w:t>
      </w:r>
      <w:proofErr w:type="gramEnd"/>
      <w:r>
        <w:rPr>
          <w:rFonts w:cs="Arial"/>
        </w:rPr>
        <w:t xml:space="preserve"> даты его официального опубликования.</w:t>
      </w:r>
    </w:p>
    <w:p w:rsidR="00A16EA6" w:rsidRDefault="00A16EA6" w:rsidP="005E22C1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5. </w:t>
      </w:r>
      <w:proofErr w:type="gramStart"/>
      <w:r>
        <w:rPr>
          <w:rFonts w:cs="Arial"/>
          <w:color w:val="000000"/>
        </w:rPr>
        <w:t>Контроль за</w:t>
      </w:r>
      <w:proofErr w:type="gramEnd"/>
      <w:r>
        <w:rPr>
          <w:rFonts w:cs="Arial"/>
          <w:color w:val="000000"/>
        </w:rPr>
        <w:t xml:space="preserve"> исполнением постановления возложить на главу </w:t>
      </w:r>
      <w:r w:rsidR="008F7A77">
        <w:rPr>
          <w:rFonts w:cs="Arial"/>
          <w:color w:val="000000"/>
        </w:rPr>
        <w:t>Евстратовского</w:t>
      </w:r>
      <w:r>
        <w:rPr>
          <w:rFonts w:cs="Arial"/>
          <w:color w:val="000000"/>
        </w:rPr>
        <w:t xml:space="preserve"> сельского поселения. </w:t>
      </w:r>
    </w:p>
    <w:p w:rsidR="00A16EA6" w:rsidRPr="00845AAD" w:rsidRDefault="00A16EA6" w:rsidP="005E22C1">
      <w:pPr>
        <w:widowControl w:val="0"/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BF1B6B" w:rsidRDefault="00BF1B6B" w:rsidP="005E22C1">
      <w:pPr>
        <w:widowControl w:val="0"/>
        <w:shd w:val="clear" w:color="auto" w:fill="FFFFFF"/>
        <w:ind w:firstLine="709"/>
        <w:rPr>
          <w:rFonts w:cs="Arial"/>
        </w:rPr>
      </w:pPr>
    </w:p>
    <w:p w:rsidR="00BF1B6B" w:rsidRPr="00845AAD" w:rsidRDefault="00BF1B6B" w:rsidP="005E22C1">
      <w:pPr>
        <w:widowControl w:val="0"/>
        <w:shd w:val="clear" w:color="auto" w:fill="FFFFFF"/>
        <w:rPr>
          <w:rFonts w:cs="Arial"/>
        </w:rPr>
      </w:pPr>
    </w:p>
    <w:tbl>
      <w:tblPr>
        <w:tblW w:w="0" w:type="auto"/>
        <w:tblLook w:val="04A0"/>
      </w:tblPr>
      <w:tblGrid>
        <w:gridCol w:w="5211"/>
        <w:gridCol w:w="1358"/>
        <w:gridCol w:w="3285"/>
      </w:tblGrid>
      <w:tr w:rsidR="00BF1B6B" w:rsidRPr="00DF55B7" w:rsidTr="00C37FED">
        <w:tc>
          <w:tcPr>
            <w:tcW w:w="5211" w:type="dxa"/>
            <w:shd w:val="clear" w:color="auto" w:fill="auto"/>
          </w:tcPr>
          <w:p w:rsidR="008F7A77" w:rsidRDefault="00BF1B6B" w:rsidP="005E22C1">
            <w:pPr>
              <w:widowControl w:val="0"/>
              <w:ind w:firstLine="0"/>
              <w:rPr>
                <w:rFonts w:cs="Arial"/>
              </w:rPr>
            </w:pPr>
            <w:r w:rsidRPr="00DF55B7">
              <w:rPr>
                <w:rFonts w:cs="Arial"/>
              </w:rPr>
              <w:t xml:space="preserve">Глава </w:t>
            </w:r>
            <w:r w:rsidR="008F7A77">
              <w:rPr>
                <w:rFonts w:cs="Arial"/>
              </w:rPr>
              <w:t>Евстратовского</w:t>
            </w:r>
          </w:p>
          <w:p w:rsidR="00BF1B6B" w:rsidRPr="00DF55B7" w:rsidRDefault="00BF1B6B" w:rsidP="005E22C1">
            <w:pPr>
              <w:widowControl w:val="0"/>
              <w:ind w:firstLine="0"/>
              <w:rPr>
                <w:rFonts w:cs="Arial"/>
              </w:rPr>
            </w:pPr>
            <w:r w:rsidRPr="00DF55B7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358" w:type="dxa"/>
            <w:shd w:val="clear" w:color="auto" w:fill="auto"/>
          </w:tcPr>
          <w:p w:rsidR="00BF1B6B" w:rsidRPr="00DF55B7" w:rsidRDefault="00BF1B6B" w:rsidP="005E22C1">
            <w:pPr>
              <w:widowControl w:val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8F7A77" w:rsidRDefault="008F7A77" w:rsidP="005E22C1">
            <w:pPr>
              <w:widowControl w:val="0"/>
              <w:rPr>
                <w:rFonts w:cs="Arial"/>
              </w:rPr>
            </w:pPr>
          </w:p>
          <w:p w:rsidR="00BF1B6B" w:rsidRPr="008F7A77" w:rsidRDefault="008F7A77" w:rsidP="008F7A77">
            <w:pPr>
              <w:rPr>
                <w:rFonts w:cs="Arial"/>
              </w:rPr>
            </w:pPr>
            <w:r>
              <w:rPr>
                <w:rFonts w:cs="Arial"/>
              </w:rPr>
              <w:t>Г.Д.Лобова</w:t>
            </w:r>
          </w:p>
        </w:tc>
      </w:tr>
    </w:tbl>
    <w:p w:rsidR="00BF1B6B" w:rsidRPr="00845AAD" w:rsidRDefault="00BF1B6B" w:rsidP="005E22C1">
      <w:pPr>
        <w:widowControl w:val="0"/>
        <w:shd w:val="clear" w:color="auto" w:fill="FFFFFF"/>
        <w:rPr>
          <w:rFonts w:cs="Arial"/>
          <w:bCs/>
          <w:color w:val="000000"/>
        </w:rPr>
      </w:pPr>
      <w:r>
        <w:rPr>
          <w:rFonts w:cs="Arial"/>
        </w:rPr>
        <w:br w:type="page"/>
      </w:r>
    </w:p>
    <w:p w:rsidR="00FD415B" w:rsidRDefault="00FD415B" w:rsidP="005E22C1">
      <w:pPr>
        <w:widowControl w:val="0"/>
        <w:ind w:left="5245" w:firstLine="0"/>
        <w:rPr>
          <w:rFonts w:cs="Arial"/>
          <w:bCs/>
        </w:rPr>
      </w:pPr>
      <w:r>
        <w:rPr>
          <w:rFonts w:cs="Arial"/>
          <w:bCs/>
        </w:rPr>
        <w:t>Утверждено</w:t>
      </w:r>
    </w:p>
    <w:p w:rsidR="005E22C1" w:rsidRDefault="00FD415B" w:rsidP="005E22C1">
      <w:pPr>
        <w:widowControl w:val="0"/>
        <w:ind w:left="5245" w:firstLine="0"/>
        <w:rPr>
          <w:rFonts w:cs="Arial"/>
        </w:rPr>
      </w:pPr>
      <w:r>
        <w:rPr>
          <w:rFonts w:cs="Arial"/>
          <w:bCs/>
        </w:rPr>
        <w:t>постановлением</w:t>
      </w:r>
      <w:r w:rsidR="00BF1B6B" w:rsidRPr="00845AAD">
        <w:rPr>
          <w:rFonts w:cs="Arial"/>
          <w:bCs/>
        </w:rPr>
        <w:t xml:space="preserve"> администрации </w:t>
      </w:r>
      <w:r w:rsidR="008F7A77">
        <w:rPr>
          <w:rFonts w:cs="Arial"/>
        </w:rPr>
        <w:t>Евстратовского</w:t>
      </w:r>
      <w:r w:rsidR="00BF1B6B" w:rsidRPr="00845AAD">
        <w:rPr>
          <w:rFonts w:cs="Arial"/>
        </w:rPr>
        <w:t xml:space="preserve"> сельского поселения </w:t>
      </w:r>
    </w:p>
    <w:p w:rsidR="00BF1B6B" w:rsidRPr="00FD415B" w:rsidRDefault="00BF1B6B" w:rsidP="005E22C1">
      <w:pPr>
        <w:widowControl w:val="0"/>
        <w:ind w:left="5245" w:firstLine="0"/>
        <w:rPr>
          <w:rFonts w:cs="Arial"/>
          <w:bCs/>
        </w:rPr>
      </w:pPr>
      <w:r>
        <w:rPr>
          <w:rFonts w:cs="Arial"/>
          <w:bCs/>
        </w:rPr>
        <w:t>от</w:t>
      </w:r>
      <w:r w:rsidR="00C8295C">
        <w:rPr>
          <w:rFonts w:cs="Arial"/>
          <w:bCs/>
        </w:rPr>
        <w:t xml:space="preserve"> </w:t>
      </w:r>
      <w:r w:rsidR="008F7A77">
        <w:rPr>
          <w:rFonts w:cs="Arial"/>
          <w:bCs/>
        </w:rPr>
        <w:t>01.04.2021</w:t>
      </w:r>
      <w:r w:rsidR="00FD415B">
        <w:rPr>
          <w:rFonts w:cs="Arial"/>
          <w:bCs/>
        </w:rPr>
        <w:t xml:space="preserve"> </w:t>
      </w:r>
      <w:r w:rsidR="00C8295C">
        <w:rPr>
          <w:rFonts w:cs="Arial"/>
          <w:bCs/>
        </w:rPr>
        <w:t>г. №</w:t>
      </w:r>
      <w:r w:rsidR="008F7A77">
        <w:rPr>
          <w:rFonts w:cs="Arial"/>
          <w:bCs/>
        </w:rPr>
        <w:t xml:space="preserve"> 20</w:t>
      </w:r>
    </w:p>
    <w:p w:rsidR="00BF1B6B" w:rsidRPr="00845AAD" w:rsidRDefault="00BF1B6B" w:rsidP="005E22C1">
      <w:pPr>
        <w:widowControl w:val="0"/>
        <w:shd w:val="clear" w:color="auto" w:fill="FFFFFF"/>
        <w:ind w:left="5245" w:firstLine="0"/>
        <w:rPr>
          <w:rFonts w:cs="Arial"/>
          <w:bCs/>
          <w:color w:val="000000"/>
        </w:rPr>
      </w:pPr>
    </w:p>
    <w:p w:rsidR="00BF1B6B" w:rsidRPr="00845AAD" w:rsidRDefault="00BF1B6B" w:rsidP="005E22C1">
      <w:pPr>
        <w:widowControl w:val="0"/>
        <w:tabs>
          <w:tab w:val="left" w:pos="980"/>
        </w:tabs>
        <w:jc w:val="center"/>
        <w:rPr>
          <w:rFonts w:cs="Arial"/>
        </w:rPr>
      </w:pPr>
      <w:r w:rsidRPr="00845AAD">
        <w:rPr>
          <w:rFonts w:cs="Arial"/>
        </w:rPr>
        <w:t xml:space="preserve">Положение </w:t>
      </w:r>
    </w:p>
    <w:p w:rsidR="00BF1B6B" w:rsidRDefault="00BF1B6B" w:rsidP="005E22C1">
      <w:pPr>
        <w:widowControl w:val="0"/>
        <w:tabs>
          <w:tab w:val="left" w:pos="980"/>
        </w:tabs>
        <w:jc w:val="center"/>
        <w:rPr>
          <w:rFonts w:cs="Arial"/>
          <w:color w:val="000000"/>
        </w:rPr>
      </w:pPr>
      <w:r w:rsidRPr="00845AAD">
        <w:rPr>
          <w:rFonts w:cs="Arial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8F7A77">
        <w:rPr>
          <w:rFonts w:cs="Arial"/>
          <w:color w:val="000000"/>
        </w:rPr>
        <w:t>Евстратовского</w:t>
      </w:r>
      <w:r w:rsidR="00C8295C" w:rsidRPr="00845AAD">
        <w:rPr>
          <w:rFonts w:cs="Arial"/>
          <w:color w:val="000000"/>
        </w:rPr>
        <w:t xml:space="preserve"> сельского поселения</w:t>
      </w:r>
    </w:p>
    <w:p w:rsidR="00C8295C" w:rsidRPr="00845AAD" w:rsidRDefault="00C8295C" w:rsidP="005E22C1">
      <w:pPr>
        <w:widowControl w:val="0"/>
        <w:tabs>
          <w:tab w:val="left" w:pos="980"/>
        </w:tabs>
        <w:jc w:val="center"/>
        <w:rPr>
          <w:rFonts w:cs="Arial"/>
        </w:rPr>
      </w:pPr>
    </w:p>
    <w:p w:rsidR="00BF1B6B" w:rsidRPr="00845AAD" w:rsidRDefault="00BF1B6B" w:rsidP="005E22C1">
      <w:pPr>
        <w:widowControl w:val="0"/>
        <w:numPr>
          <w:ilvl w:val="0"/>
          <w:numId w:val="1"/>
        </w:numPr>
        <w:tabs>
          <w:tab w:val="left" w:pos="980"/>
        </w:tabs>
        <w:ind w:left="0"/>
        <w:jc w:val="center"/>
        <w:rPr>
          <w:rFonts w:cs="Arial"/>
        </w:rPr>
      </w:pPr>
      <w:r w:rsidRPr="00845AAD">
        <w:rPr>
          <w:rFonts w:cs="Arial"/>
        </w:rPr>
        <w:t>Общие положения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1. Положение о порядке проведения противопожарной пропаганды и обучения населения муниципального образования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1) снижение количества пожаров и степени тяжести их последствий;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2) совершенствование знаний населения в области пожарной безопасности.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2) повышение эффективности взаимодействия муниципального образования, организаций и населения в сфере обеспечения пожарной безопасности;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3) совершенствование форм и методов противопожарной пропаганды;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4) оперативное доведение до населения информации в области пожарной безопасности;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BF1B6B" w:rsidRPr="00845AAD" w:rsidRDefault="00BF1B6B" w:rsidP="005E22C1">
      <w:pPr>
        <w:widowControl w:val="0"/>
        <w:tabs>
          <w:tab w:val="left" w:pos="980"/>
        </w:tabs>
        <w:ind w:firstLine="709"/>
        <w:rPr>
          <w:rFonts w:cs="Arial"/>
        </w:rPr>
      </w:pPr>
      <w:r w:rsidRPr="00845AAD">
        <w:rPr>
          <w:rFonts w:cs="Arial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845AAD">
        <w:rPr>
          <w:rFonts w:cs="Arial"/>
        </w:rPr>
        <w:t>II. Организация противопожарной пропаганды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 xml:space="preserve">1. Администрация </w:t>
      </w:r>
      <w:r w:rsidR="008F7A77">
        <w:rPr>
          <w:rFonts w:cs="Arial"/>
        </w:rPr>
        <w:t>Евстратовского</w:t>
      </w:r>
      <w:r w:rsidR="00C8295C">
        <w:rPr>
          <w:rFonts w:cs="Arial"/>
        </w:rPr>
        <w:t xml:space="preserve"> сельского поселения </w:t>
      </w:r>
      <w:r w:rsidRPr="00845AAD">
        <w:rPr>
          <w:rFonts w:cs="Arial"/>
        </w:rPr>
        <w:t xml:space="preserve"> проводит противопожарную пропаганду посредством: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1) изготовления и распространения среди населения противопожарных памяток, листовок;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lastRenderedPageBreak/>
        <w:t>2) изготовления и размещения социальной рекламы по пожарной безопасности;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3) организации конкурсов, выставок, соревнований на противопожарную тематику;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4) привлечения средств массовой информации;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5)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Учреждениям рекомендуется проводить противопожарную пропаганду посредством: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2) размещения в помещениях и на территории учреждения информационных стендов пожарной безопасности;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 xml:space="preserve">Администрация </w:t>
      </w:r>
      <w:r w:rsidR="008F7A77">
        <w:rPr>
          <w:rFonts w:cs="Arial"/>
        </w:rPr>
        <w:t>Евстратовского</w:t>
      </w:r>
      <w:r w:rsidR="00C8295C">
        <w:rPr>
          <w:rFonts w:cs="Arial"/>
        </w:rPr>
        <w:t xml:space="preserve"> сельского поселения</w:t>
      </w:r>
      <w:r w:rsidRPr="00845AAD">
        <w:rPr>
          <w:rFonts w:cs="Arial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8F7A77">
        <w:rPr>
          <w:rFonts w:cs="Arial"/>
        </w:rPr>
        <w:t>Евстратовского</w:t>
      </w:r>
      <w:r w:rsidRPr="00845AAD">
        <w:rPr>
          <w:rFonts w:cs="Arial"/>
        </w:rPr>
        <w:t xml:space="preserve"> сельского поселения. 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 xml:space="preserve">3. На противопожарную пропаганду и обучение в местных бюджетах  в обязательном порядке предусматриваются денежные средства. 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BF1B6B" w:rsidRPr="00845AAD" w:rsidRDefault="00676D91" w:rsidP="005E22C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="00BF1B6B" w:rsidRPr="00845AAD">
        <w:rPr>
          <w:rFonts w:cs="Arial"/>
          <w:color w:val="000000"/>
        </w:rPr>
        <w:t xml:space="preserve"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845AAD">
        <w:rPr>
          <w:rFonts w:cs="Arial"/>
          <w:color w:val="000000"/>
        </w:rPr>
        <w:t xml:space="preserve">- выполнение организационных мероприятий по соблюдению пожарной безопасности; 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845AAD">
        <w:rPr>
          <w:rFonts w:cs="Arial"/>
          <w:color w:val="000000"/>
        </w:rPr>
        <w:t xml:space="preserve">- содержание территории, зданий и сооружений и помещений; 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845AAD">
        <w:rPr>
          <w:rFonts w:cs="Arial"/>
          <w:color w:val="000000"/>
        </w:rPr>
        <w:t xml:space="preserve">- состояние эвакуационных путей и выходов; 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845AAD">
        <w:rPr>
          <w:rFonts w:cs="Arial"/>
          <w:color w:val="000000"/>
        </w:rPr>
        <w:t xml:space="preserve">- готовность персонала организации к действиям в случае возникновения пожара; 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Pr="00845AAD">
        <w:rPr>
          <w:rFonts w:cs="Arial"/>
          <w:color w:val="000000"/>
        </w:rPr>
        <w:t xml:space="preserve">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BF1B6B" w:rsidRPr="00845AAD" w:rsidRDefault="00BF1B6B" w:rsidP="005E22C1">
      <w:pPr>
        <w:widowControl w:val="0"/>
        <w:shd w:val="clear" w:color="auto" w:fill="FFFFFF"/>
        <w:ind w:firstLine="709"/>
        <w:rPr>
          <w:rFonts w:cs="Arial"/>
        </w:rPr>
      </w:pPr>
      <w:r w:rsidRPr="00845AAD">
        <w:rPr>
          <w:rFonts w:cs="Arial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BF1B6B" w:rsidRPr="00845AAD" w:rsidRDefault="00BF1B6B" w:rsidP="005E22C1">
      <w:pPr>
        <w:widowControl w:val="0"/>
        <w:shd w:val="clear" w:color="auto" w:fill="FFFFFF"/>
        <w:rPr>
          <w:rFonts w:cs="Arial"/>
        </w:rPr>
      </w:pPr>
    </w:p>
    <w:p w:rsidR="00FD415B" w:rsidRDefault="005E22C1" w:rsidP="005E22C1">
      <w:pPr>
        <w:widowControl w:val="0"/>
        <w:ind w:left="4962" w:firstLine="0"/>
        <w:rPr>
          <w:rFonts w:cs="Arial"/>
          <w:bCs/>
        </w:rPr>
      </w:pPr>
      <w:r>
        <w:rPr>
          <w:rFonts w:cs="Arial"/>
          <w:bCs/>
        </w:rPr>
        <w:br w:type="page"/>
      </w:r>
      <w:r w:rsidR="00FD415B">
        <w:rPr>
          <w:rFonts w:cs="Arial"/>
          <w:bCs/>
        </w:rPr>
        <w:lastRenderedPageBreak/>
        <w:t>Утверждено</w:t>
      </w:r>
    </w:p>
    <w:p w:rsidR="005E22C1" w:rsidRDefault="00FD415B" w:rsidP="005E22C1">
      <w:pPr>
        <w:widowControl w:val="0"/>
        <w:ind w:left="4962" w:firstLine="0"/>
        <w:rPr>
          <w:rFonts w:cs="Arial"/>
        </w:rPr>
      </w:pPr>
      <w:r>
        <w:rPr>
          <w:rFonts w:cs="Arial"/>
          <w:bCs/>
        </w:rPr>
        <w:t>постановлением</w:t>
      </w:r>
      <w:r w:rsidRPr="00845AAD">
        <w:rPr>
          <w:rFonts w:cs="Arial"/>
          <w:bCs/>
        </w:rPr>
        <w:t xml:space="preserve"> администрации </w:t>
      </w:r>
      <w:r w:rsidR="008F7A77">
        <w:rPr>
          <w:rFonts w:cs="Arial"/>
        </w:rPr>
        <w:t>Евстратовского</w:t>
      </w:r>
      <w:r w:rsidRPr="00845AAD">
        <w:rPr>
          <w:rFonts w:cs="Arial"/>
        </w:rPr>
        <w:t xml:space="preserve"> сельского поселения </w:t>
      </w:r>
    </w:p>
    <w:p w:rsidR="00FD415B" w:rsidRDefault="00FD415B" w:rsidP="005E22C1">
      <w:pPr>
        <w:widowControl w:val="0"/>
        <w:ind w:left="4962" w:firstLine="0"/>
        <w:rPr>
          <w:rFonts w:cs="Arial"/>
          <w:bCs/>
        </w:rPr>
      </w:pPr>
      <w:r>
        <w:rPr>
          <w:rFonts w:cs="Arial"/>
          <w:bCs/>
        </w:rPr>
        <w:t xml:space="preserve">от  </w:t>
      </w:r>
      <w:r w:rsidR="008F7A77">
        <w:rPr>
          <w:rFonts w:cs="Arial"/>
          <w:bCs/>
        </w:rPr>
        <w:t>01.04.2021</w:t>
      </w:r>
      <w:r>
        <w:rPr>
          <w:rFonts w:cs="Arial"/>
          <w:bCs/>
        </w:rPr>
        <w:t>г. №</w:t>
      </w:r>
      <w:r w:rsidR="008F7A77">
        <w:rPr>
          <w:rFonts w:cs="Arial"/>
          <w:bCs/>
        </w:rPr>
        <w:t xml:space="preserve"> 20</w:t>
      </w:r>
    </w:p>
    <w:p w:rsidR="00FD415B" w:rsidRDefault="00FD415B" w:rsidP="005E22C1">
      <w:pPr>
        <w:widowControl w:val="0"/>
        <w:ind w:firstLine="0"/>
        <w:rPr>
          <w:rFonts w:cs="Arial"/>
          <w:bCs/>
        </w:rPr>
      </w:pPr>
    </w:p>
    <w:p w:rsidR="00FD415B" w:rsidRPr="00FD415B" w:rsidRDefault="00FD415B" w:rsidP="005E22C1">
      <w:pPr>
        <w:widowControl w:val="0"/>
        <w:ind w:firstLine="0"/>
        <w:rPr>
          <w:rFonts w:cs="Arial"/>
          <w:bCs/>
        </w:rPr>
      </w:pPr>
    </w:p>
    <w:p w:rsidR="00BF1B6B" w:rsidRPr="00845AAD" w:rsidRDefault="00BF1B6B" w:rsidP="005E22C1">
      <w:pPr>
        <w:widowControl w:val="0"/>
        <w:ind w:firstLine="0"/>
        <w:jc w:val="center"/>
        <w:rPr>
          <w:rFonts w:cs="Arial"/>
          <w:bCs/>
          <w:color w:val="000000"/>
        </w:rPr>
      </w:pPr>
      <w:r w:rsidRPr="00845AAD">
        <w:rPr>
          <w:rFonts w:cs="Arial"/>
          <w:bCs/>
          <w:color w:val="000000"/>
        </w:rPr>
        <w:t>ПЛАН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000000"/>
        </w:rPr>
      </w:pPr>
      <w:r w:rsidRPr="00845AAD">
        <w:rPr>
          <w:rFonts w:cs="Arial"/>
          <w:bCs/>
          <w:color w:val="000000"/>
        </w:rPr>
        <w:t>мероприятий по пожарно-профилактической работе в жилом секторе и на объектах с массовым пребывание</w:t>
      </w:r>
      <w:r w:rsidR="00C8295C">
        <w:rPr>
          <w:rFonts w:cs="Arial"/>
          <w:bCs/>
          <w:color w:val="000000"/>
        </w:rPr>
        <w:t>м</w:t>
      </w:r>
      <w:r w:rsidRPr="00845AAD">
        <w:rPr>
          <w:rFonts w:cs="Arial"/>
          <w:bCs/>
          <w:color w:val="000000"/>
        </w:rPr>
        <w:t xml:space="preserve"> людей в границах </w:t>
      </w:r>
      <w:r w:rsidR="008F7A77">
        <w:rPr>
          <w:rFonts w:cs="Arial"/>
          <w:bCs/>
          <w:color w:val="000000"/>
        </w:rPr>
        <w:t>Евстратовского</w:t>
      </w:r>
      <w:r w:rsidR="00C8295C">
        <w:rPr>
          <w:rFonts w:cs="Arial"/>
          <w:bCs/>
          <w:color w:val="000000"/>
        </w:rPr>
        <w:t xml:space="preserve"> сельского поселения</w:t>
      </w:r>
      <w:r w:rsidRPr="00845AAD">
        <w:rPr>
          <w:rFonts w:cs="Arial"/>
          <w:bCs/>
          <w:color w:val="000000"/>
        </w:rPr>
        <w:t xml:space="preserve"> 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000000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918"/>
        <w:gridCol w:w="2423"/>
      </w:tblGrid>
      <w:tr w:rsidR="00BF1B6B" w:rsidRPr="005E22C1" w:rsidTr="00C37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bCs/>
                <w:color w:val="00000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color w:val="000000"/>
              </w:rPr>
              <w:t>Наименование мероприятий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color w:val="000000"/>
              </w:rPr>
              <w:t>Срок исполнения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color w:val="000000"/>
              </w:rPr>
              <w:t>Исполнитель</w:t>
            </w:r>
          </w:p>
        </w:tc>
      </w:tr>
      <w:tr w:rsidR="00BF1B6B" w:rsidRPr="005E22C1" w:rsidTr="00C37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color w:val="000000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bCs/>
                <w:color w:val="000000"/>
              </w:rPr>
              <w:t>постоянно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color w:val="000000"/>
              </w:rPr>
              <w:t xml:space="preserve">Глава </w:t>
            </w:r>
            <w:r w:rsidR="008F7A77">
              <w:rPr>
                <w:rFonts w:cs="Arial"/>
                <w:color w:val="000000"/>
              </w:rPr>
              <w:t>Евстратовского</w:t>
            </w:r>
            <w:r w:rsidRPr="005E22C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BF1B6B" w:rsidRPr="005E22C1" w:rsidTr="00C37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color w:val="000000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bCs/>
                <w:color w:val="000000"/>
              </w:rPr>
              <w:t>ежеквартально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color w:val="000000"/>
              </w:rPr>
              <w:t xml:space="preserve">Участковый уполномоченный и глава </w:t>
            </w:r>
            <w:r w:rsidR="008F7A77">
              <w:rPr>
                <w:rFonts w:cs="Arial"/>
                <w:color w:val="000000"/>
              </w:rPr>
              <w:t>Евстратовского</w:t>
            </w:r>
            <w:r w:rsidRPr="005E22C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BF1B6B" w:rsidRPr="005E22C1" w:rsidTr="00C37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bCs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color w:val="000000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bCs/>
                <w:color w:val="000000"/>
              </w:rPr>
              <w:t>постоянно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56779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color w:val="000000"/>
              </w:rPr>
              <w:t>Ведущий с</w:t>
            </w:r>
            <w:r w:rsidR="00BF1B6B" w:rsidRPr="005E22C1">
              <w:rPr>
                <w:rFonts w:cs="Arial"/>
                <w:color w:val="000000"/>
              </w:rPr>
              <w:t xml:space="preserve">пециалист </w:t>
            </w:r>
            <w:r w:rsidR="008F7A77">
              <w:rPr>
                <w:rFonts w:cs="Arial"/>
                <w:color w:val="000000"/>
              </w:rPr>
              <w:t>Евстратовского</w:t>
            </w:r>
            <w:r w:rsidR="00BF1B6B" w:rsidRPr="005E22C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</w:tbl>
    <w:p w:rsidR="00BF1B6B" w:rsidRPr="00845AAD" w:rsidRDefault="00BF1B6B" w:rsidP="005E22C1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000000"/>
        </w:rPr>
      </w:pPr>
      <w:bookmarkStart w:id="0" w:name="_GoBack"/>
      <w:bookmarkEnd w:id="0"/>
    </w:p>
    <w:p w:rsidR="005E7E47" w:rsidRDefault="005E7E47" w:rsidP="005E22C1"/>
    <w:sectPr w:rsidR="005E7E47" w:rsidSect="00C37FE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4C" w:rsidRDefault="00023C4C" w:rsidP="00F9640F">
      <w:r>
        <w:separator/>
      </w:r>
    </w:p>
  </w:endnote>
  <w:endnote w:type="continuationSeparator" w:id="0">
    <w:p w:rsidR="00023C4C" w:rsidRDefault="00023C4C" w:rsidP="00F96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4C" w:rsidRDefault="00023C4C" w:rsidP="00F9640F">
      <w:r>
        <w:separator/>
      </w:r>
    </w:p>
  </w:footnote>
  <w:footnote w:type="continuationSeparator" w:id="0">
    <w:p w:rsidR="00023C4C" w:rsidRDefault="00023C4C" w:rsidP="00F96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B6B"/>
    <w:rsid w:val="0001153D"/>
    <w:rsid w:val="00023C4C"/>
    <w:rsid w:val="000277F6"/>
    <w:rsid w:val="00031823"/>
    <w:rsid w:val="00034F50"/>
    <w:rsid w:val="0007222D"/>
    <w:rsid w:val="0009231A"/>
    <w:rsid w:val="0009384B"/>
    <w:rsid w:val="00094E5C"/>
    <w:rsid w:val="00097753"/>
    <w:rsid w:val="000A2B6E"/>
    <w:rsid w:val="000A6A09"/>
    <w:rsid w:val="000B7362"/>
    <w:rsid w:val="000C4CC5"/>
    <w:rsid w:val="000C7DCD"/>
    <w:rsid w:val="000D3A66"/>
    <w:rsid w:val="000D45C0"/>
    <w:rsid w:val="000D6CC1"/>
    <w:rsid w:val="00117680"/>
    <w:rsid w:val="00117F4B"/>
    <w:rsid w:val="00122D60"/>
    <w:rsid w:val="00126812"/>
    <w:rsid w:val="00140F01"/>
    <w:rsid w:val="001469E1"/>
    <w:rsid w:val="00147D16"/>
    <w:rsid w:val="00154F54"/>
    <w:rsid w:val="001674A7"/>
    <w:rsid w:val="00182BCD"/>
    <w:rsid w:val="001A11D6"/>
    <w:rsid w:val="001A508A"/>
    <w:rsid w:val="001B305E"/>
    <w:rsid w:val="001E6618"/>
    <w:rsid w:val="001E7605"/>
    <w:rsid w:val="0020028F"/>
    <w:rsid w:val="00203E8F"/>
    <w:rsid w:val="00205726"/>
    <w:rsid w:val="00233D15"/>
    <w:rsid w:val="00286216"/>
    <w:rsid w:val="00293D29"/>
    <w:rsid w:val="002B0771"/>
    <w:rsid w:val="002B18CD"/>
    <w:rsid w:val="002C0A59"/>
    <w:rsid w:val="002C662E"/>
    <w:rsid w:val="002E1166"/>
    <w:rsid w:val="002E28C1"/>
    <w:rsid w:val="00300589"/>
    <w:rsid w:val="003036A8"/>
    <w:rsid w:val="00315C69"/>
    <w:rsid w:val="003206D7"/>
    <w:rsid w:val="0034286A"/>
    <w:rsid w:val="00351175"/>
    <w:rsid w:val="0035410E"/>
    <w:rsid w:val="00357417"/>
    <w:rsid w:val="00357A12"/>
    <w:rsid w:val="0036327B"/>
    <w:rsid w:val="003730C2"/>
    <w:rsid w:val="00373F6C"/>
    <w:rsid w:val="00377CBC"/>
    <w:rsid w:val="003912B0"/>
    <w:rsid w:val="003A141A"/>
    <w:rsid w:val="003B77A5"/>
    <w:rsid w:val="003C6BA8"/>
    <w:rsid w:val="003D089A"/>
    <w:rsid w:val="003D71C4"/>
    <w:rsid w:val="003F05B3"/>
    <w:rsid w:val="00414EE0"/>
    <w:rsid w:val="004200C8"/>
    <w:rsid w:val="00424113"/>
    <w:rsid w:val="00455F5B"/>
    <w:rsid w:val="004636CF"/>
    <w:rsid w:val="00467EC7"/>
    <w:rsid w:val="00476F74"/>
    <w:rsid w:val="00482291"/>
    <w:rsid w:val="004B057C"/>
    <w:rsid w:val="004B6501"/>
    <w:rsid w:val="004C2284"/>
    <w:rsid w:val="004D1E0A"/>
    <w:rsid w:val="004D2396"/>
    <w:rsid w:val="004E3309"/>
    <w:rsid w:val="00521BB3"/>
    <w:rsid w:val="0055197A"/>
    <w:rsid w:val="0055777C"/>
    <w:rsid w:val="0056779B"/>
    <w:rsid w:val="005B24F9"/>
    <w:rsid w:val="005C65EE"/>
    <w:rsid w:val="005E22C1"/>
    <w:rsid w:val="005E7E47"/>
    <w:rsid w:val="005F4CBC"/>
    <w:rsid w:val="00610FEB"/>
    <w:rsid w:val="00611D9B"/>
    <w:rsid w:val="00632C84"/>
    <w:rsid w:val="0064385D"/>
    <w:rsid w:val="006720C3"/>
    <w:rsid w:val="006730DC"/>
    <w:rsid w:val="00676D91"/>
    <w:rsid w:val="00681E13"/>
    <w:rsid w:val="00683E82"/>
    <w:rsid w:val="006A64D4"/>
    <w:rsid w:val="006A689B"/>
    <w:rsid w:val="006B4D09"/>
    <w:rsid w:val="006C412C"/>
    <w:rsid w:val="006D0507"/>
    <w:rsid w:val="006E3C00"/>
    <w:rsid w:val="00711AF8"/>
    <w:rsid w:val="00712DA2"/>
    <w:rsid w:val="00747FD7"/>
    <w:rsid w:val="007674D4"/>
    <w:rsid w:val="00770FAB"/>
    <w:rsid w:val="00774630"/>
    <w:rsid w:val="007762E8"/>
    <w:rsid w:val="0077633C"/>
    <w:rsid w:val="00797E06"/>
    <w:rsid w:val="007B10F9"/>
    <w:rsid w:val="007B3B76"/>
    <w:rsid w:val="007C0D43"/>
    <w:rsid w:val="007C10E7"/>
    <w:rsid w:val="007C2572"/>
    <w:rsid w:val="007C796F"/>
    <w:rsid w:val="007D3EB0"/>
    <w:rsid w:val="007E4001"/>
    <w:rsid w:val="007E6582"/>
    <w:rsid w:val="007E6F70"/>
    <w:rsid w:val="007F363A"/>
    <w:rsid w:val="007F471B"/>
    <w:rsid w:val="007F54AB"/>
    <w:rsid w:val="007F7606"/>
    <w:rsid w:val="0080088A"/>
    <w:rsid w:val="00814465"/>
    <w:rsid w:val="00823291"/>
    <w:rsid w:val="00823580"/>
    <w:rsid w:val="00842649"/>
    <w:rsid w:val="00866500"/>
    <w:rsid w:val="008733A7"/>
    <w:rsid w:val="0088376D"/>
    <w:rsid w:val="008C4807"/>
    <w:rsid w:val="008C4A7A"/>
    <w:rsid w:val="008E3EB6"/>
    <w:rsid w:val="008E51B9"/>
    <w:rsid w:val="008F7A77"/>
    <w:rsid w:val="009054C5"/>
    <w:rsid w:val="00922619"/>
    <w:rsid w:val="00933A58"/>
    <w:rsid w:val="00953D8E"/>
    <w:rsid w:val="00972B21"/>
    <w:rsid w:val="00994947"/>
    <w:rsid w:val="009C08F0"/>
    <w:rsid w:val="009F2358"/>
    <w:rsid w:val="00A04088"/>
    <w:rsid w:val="00A16EA6"/>
    <w:rsid w:val="00A540ED"/>
    <w:rsid w:val="00A61EB5"/>
    <w:rsid w:val="00A62182"/>
    <w:rsid w:val="00AB3A3C"/>
    <w:rsid w:val="00AB7C98"/>
    <w:rsid w:val="00AC598C"/>
    <w:rsid w:val="00AC7C93"/>
    <w:rsid w:val="00AE1883"/>
    <w:rsid w:val="00AF0BE6"/>
    <w:rsid w:val="00AF55D1"/>
    <w:rsid w:val="00AF57A6"/>
    <w:rsid w:val="00AF6134"/>
    <w:rsid w:val="00B0280B"/>
    <w:rsid w:val="00B16DAE"/>
    <w:rsid w:val="00B25727"/>
    <w:rsid w:val="00B379C1"/>
    <w:rsid w:val="00B467AF"/>
    <w:rsid w:val="00B53BE9"/>
    <w:rsid w:val="00B6726A"/>
    <w:rsid w:val="00B72875"/>
    <w:rsid w:val="00B96267"/>
    <w:rsid w:val="00BA32E8"/>
    <w:rsid w:val="00BF1B6B"/>
    <w:rsid w:val="00BF5CA5"/>
    <w:rsid w:val="00C10346"/>
    <w:rsid w:val="00C3207C"/>
    <w:rsid w:val="00C37FED"/>
    <w:rsid w:val="00C44226"/>
    <w:rsid w:val="00C8295C"/>
    <w:rsid w:val="00C914D1"/>
    <w:rsid w:val="00C95744"/>
    <w:rsid w:val="00CB5314"/>
    <w:rsid w:val="00CE74C2"/>
    <w:rsid w:val="00CF3396"/>
    <w:rsid w:val="00CF5201"/>
    <w:rsid w:val="00D00278"/>
    <w:rsid w:val="00D07EF2"/>
    <w:rsid w:val="00D14645"/>
    <w:rsid w:val="00D401D3"/>
    <w:rsid w:val="00DA2495"/>
    <w:rsid w:val="00DB7CB6"/>
    <w:rsid w:val="00DD75CC"/>
    <w:rsid w:val="00E30591"/>
    <w:rsid w:val="00E3452C"/>
    <w:rsid w:val="00E35F40"/>
    <w:rsid w:val="00E41911"/>
    <w:rsid w:val="00E530B7"/>
    <w:rsid w:val="00E728D0"/>
    <w:rsid w:val="00E756D2"/>
    <w:rsid w:val="00E778CF"/>
    <w:rsid w:val="00E9402F"/>
    <w:rsid w:val="00EC48FD"/>
    <w:rsid w:val="00F32FC9"/>
    <w:rsid w:val="00F51A87"/>
    <w:rsid w:val="00F60A2D"/>
    <w:rsid w:val="00F742A5"/>
    <w:rsid w:val="00F7510A"/>
    <w:rsid w:val="00F81B06"/>
    <w:rsid w:val="00F9640F"/>
    <w:rsid w:val="00F97C8B"/>
    <w:rsid w:val="00FA4143"/>
    <w:rsid w:val="00FA7E2A"/>
    <w:rsid w:val="00FD415B"/>
    <w:rsid w:val="00FD5EF0"/>
    <w:rsid w:val="00FD7108"/>
    <w:rsid w:val="00FE141B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F1B6B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BF1B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F1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B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1B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B6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Кисель</cp:lastModifiedBy>
  <cp:revision>2</cp:revision>
  <dcterms:created xsi:type="dcterms:W3CDTF">2021-04-12T09:40:00Z</dcterms:created>
  <dcterms:modified xsi:type="dcterms:W3CDTF">2021-04-12T09:40:00Z</dcterms:modified>
</cp:coreProperties>
</file>